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323" w:rsidRPr="00272C52" w:rsidRDefault="00E70323" w:rsidP="00E70323">
      <w:pPr>
        <w:rPr>
          <w:rStyle w:val="s3"/>
          <w:lang w:val="de-DE"/>
        </w:rPr>
      </w:pPr>
      <w:r w:rsidRPr="00272C52">
        <w:rPr>
          <w:rStyle w:val="s3"/>
          <w:lang w:val="de-DE"/>
        </w:rPr>
        <w:t>Roland Heinrich –</w:t>
      </w:r>
      <w:r w:rsidR="006362AD" w:rsidRPr="00272C52">
        <w:rPr>
          <w:rStyle w:val="s3"/>
          <w:lang w:val="de-DE"/>
        </w:rPr>
        <w:t xml:space="preserve"> Lieder</w:t>
      </w:r>
      <w:r w:rsidR="004037D6">
        <w:rPr>
          <w:rStyle w:val="s3"/>
          <w:lang w:val="de-DE"/>
        </w:rPr>
        <w:t>s</w:t>
      </w:r>
      <w:r w:rsidRPr="00272C52">
        <w:rPr>
          <w:rStyle w:val="s3"/>
          <w:lang w:val="de-DE"/>
        </w:rPr>
        <w:t>chmieder, W</w:t>
      </w:r>
      <w:r w:rsidR="00105FA9" w:rsidRPr="00272C52">
        <w:rPr>
          <w:rStyle w:val="s3"/>
          <w:lang w:val="de-DE"/>
        </w:rPr>
        <w:t>urzel</w:t>
      </w:r>
      <w:r w:rsidR="004037D6">
        <w:rPr>
          <w:rStyle w:val="s3"/>
          <w:lang w:val="de-DE"/>
        </w:rPr>
        <w:t>m</w:t>
      </w:r>
      <w:r w:rsidR="00105FA9" w:rsidRPr="00272C52">
        <w:rPr>
          <w:rStyle w:val="s3"/>
          <w:lang w:val="de-DE"/>
        </w:rPr>
        <w:t>ann und Rumtreiber</w:t>
      </w:r>
    </w:p>
    <w:p w:rsidR="00E70323" w:rsidRDefault="00E70323" w:rsidP="00E70323">
      <w:pPr>
        <w:pStyle w:val="s5"/>
        <w:spacing w:before="0" w:beforeAutospacing="0" w:after="0" w:afterAutospacing="0" w:line="360" w:lineRule="auto"/>
        <w:jc w:val="both"/>
        <w:rPr>
          <w:rStyle w:val="s3"/>
          <w:rFonts w:ascii="Arial" w:hAnsi="Arial" w:cs="Arial"/>
        </w:rPr>
      </w:pPr>
    </w:p>
    <w:p w:rsidR="0030492F" w:rsidRPr="00E70323" w:rsidRDefault="0030492F" w:rsidP="00E70323">
      <w:pPr>
        <w:pStyle w:val="s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70323">
        <w:rPr>
          <w:rStyle w:val="s3"/>
          <w:rFonts w:ascii="Arial" w:hAnsi="Arial" w:cs="Arial"/>
        </w:rPr>
        <w:t>Im Jahr 2005 verkündet die deutsche Zeitschrift </w:t>
      </w:r>
      <w:r w:rsidR="004037D6">
        <w:rPr>
          <w:rStyle w:val="s4"/>
          <w:rFonts w:ascii="Arial" w:hAnsi="Arial" w:cs="Arial"/>
          <w:i/>
          <w:iCs/>
        </w:rPr>
        <w:t xml:space="preserve">Jazz </w:t>
      </w:r>
      <w:r w:rsidRPr="00E70323">
        <w:rPr>
          <w:rStyle w:val="s4"/>
          <w:rFonts w:ascii="Arial" w:hAnsi="Arial" w:cs="Arial"/>
          <w:i/>
          <w:iCs/>
        </w:rPr>
        <w:t>Thing</w:t>
      </w:r>
      <w:r w:rsidRPr="00E70323">
        <w:rPr>
          <w:rStyle w:val="s3"/>
          <w:rFonts w:ascii="Arial" w:hAnsi="Arial" w:cs="Arial"/>
        </w:rPr>
        <w:t xml:space="preserve">, dass Roland Heinrich ein eigenes Genre geschaffen hat: „Deutsch-Americana“. </w:t>
      </w:r>
      <w:r w:rsidR="004037D6">
        <w:rPr>
          <w:rStyle w:val="s3"/>
          <w:rFonts w:ascii="Arial" w:hAnsi="Arial" w:cs="Arial"/>
        </w:rPr>
        <w:t>Ein eher un</w:t>
      </w:r>
      <w:r w:rsidRPr="00E70323">
        <w:rPr>
          <w:rStyle w:val="s3"/>
          <w:rFonts w:ascii="Arial" w:hAnsi="Arial" w:cs="Arial"/>
        </w:rPr>
        <w:t>glücklich</w:t>
      </w:r>
      <w:r w:rsidR="004037D6">
        <w:rPr>
          <w:rStyle w:val="s3"/>
          <w:rFonts w:ascii="Arial" w:hAnsi="Arial" w:cs="Arial"/>
        </w:rPr>
        <w:t xml:space="preserve">er </w:t>
      </w:r>
      <w:bookmarkStart w:id="0" w:name="_GoBack"/>
      <w:r w:rsidR="004037D6">
        <w:rPr>
          <w:rStyle w:val="s3"/>
          <w:rFonts w:ascii="Arial" w:hAnsi="Arial" w:cs="Arial"/>
        </w:rPr>
        <w:t>Begriff…</w:t>
      </w:r>
      <w:r w:rsidR="00A70FED">
        <w:rPr>
          <w:rStyle w:val="s3"/>
          <w:rFonts w:ascii="Arial" w:hAnsi="Arial" w:cs="Arial"/>
        </w:rPr>
        <w:t xml:space="preserve">. </w:t>
      </w:r>
      <w:r w:rsidR="004037D6">
        <w:rPr>
          <w:rStyle w:val="s3"/>
          <w:rFonts w:ascii="Arial" w:hAnsi="Arial" w:cs="Arial"/>
        </w:rPr>
        <w:t xml:space="preserve">Roland spielt </w:t>
      </w:r>
      <w:r w:rsidRPr="00E70323">
        <w:rPr>
          <w:rStyle w:val="s3"/>
          <w:rFonts w:ascii="Arial" w:hAnsi="Arial" w:cs="Arial"/>
        </w:rPr>
        <w:t>amerikanische</w:t>
      </w:r>
      <w:r w:rsidR="00865063">
        <w:rPr>
          <w:rStyle w:val="s3"/>
          <w:rFonts w:ascii="Arial" w:hAnsi="Arial" w:cs="Arial"/>
        </w:rPr>
        <w:t xml:space="preserve"> </w:t>
      </w:r>
      <w:r w:rsidRPr="00E70323">
        <w:rPr>
          <w:rStyle w:val="s3"/>
          <w:rFonts w:ascii="Arial" w:hAnsi="Arial" w:cs="Arial"/>
        </w:rPr>
        <w:t>Roots-Musik </w:t>
      </w:r>
      <w:r w:rsidR="006F39E8">
        <w:rPr>
          <w:rStyle w:val="s3"/>
          <w:rFonts w:ascii="Arial" w:hAnsi="Arial" w:cs="Arial"/>
        </w:rPr>
        <w:t xml:space="preserve">mit </w:t>
      </w:r>
      <w:r w:rsidR="004037D6">
        <w:rPr>
          <w:rStyle w:val="s3"/>
          <w:rFonts w:ascii="Arial" w:hAnsi="Arial" w:cs="Arial"/>
        </w:rPr>
        <w:t>deutschen Texten</w:t>
      </w:r>
      <w:r w:rsidRPr="00E70323">
        <w:rPr>
          <w:rStyle w:val="s3"/>
          <w:rFonts w:ascii="Arial" w:hAnsi="Arial" w:cs="Arial"/>
        </w:rPr>
        <w:t xml:space="preserve">:  </w:t>
      </w:r>
      <w:bookmarkEnd w:id="0"/>
      <w:r w:rsidRPr="00E70323">
        <w:rPr>
          <w:rStyle w:val="s3"/>
          <w:rFonts w:ascii="Arial" w:hAnsi="Arial" w:cs="Arial"/>
        </w:rPr>
        <w:t xml:space="preserve">Rock’n’Roll, Blues, Country und Gospel </w:t>
      </w:r>
      <w:r w:rsidR="004037D6">
        <w:rPr>
          <w:rStyle w:val="s3"/>
          <w:rFonts w:ascii="Arial" w:hAnsi="Arial" w:cs="Arial"/>
        </w:rPr>
        <w:t>–</w:t>
      </w:r>
      <w:r w:rsidRPr="00E70323">
        <w:rPr>
          <w:rStyle w:val="s3"/>
          <w:rFonts w:ascii="Arial" w:hAnsi="Arial" w:cs="Arial"/>
        </w:rPr>
        <w:t xml:space="preserve"> </w:t>
      </w:r>
      <w:r w:rsidR="004037D6">
        <w:rPr>
          <w:rStyle w:val="s3"/>
          <w:rFonts w:ascii="Arial" w:hAnsi="Arial" w:cs="Arial"/>
        </w:rPr>
        <w:t>Wurzelmusik direkt vom Erzeuger!</w:t>
      </w:r>
    </w:p>
    <w:p w:rsidR="00865063" w:rsidRDefault="0030492F" w:rsidP="00E70323">
      <w:pPr>
        <w:pStyle w:val="s5"/>
        <w:spacing w:before="0" w:beforeAutospacing="0" w:after="0" w:afterAutospacing="0" w:line="360" w:lineRule="auto"/>
        <w:jc w:val="both"/>
        <w:rPr>
          <w:rStyle w:val="s3"/>
          <w:rFonts w:ascii="Arial" w:hAnsi="Arial" w:cs="Arial"/>
        </w:rPr>
      </w:pPr>
      <w:r w:rsidRPr="00E70323">
        <w:rPr>
          <w:rFonts w:ascii="Arial" w:hAnsi="Arial" w:cs="Arial"/>
        </w:rPr>
        <w:br/>
      </w:r>
      <w:r w:rsidRPr="00E70323">
        <w:rPr>
          <w:rStyle w:val="s3"/>
          <w:rFonts w:ascii="Arial" w:hAnsi="Arial" w:cs="Arial"/>
        </w:rPr>
        <w:t xml:space="preserve">Roland </w:t>
      </w:r>
      <w:r w:rsidR="004037D6">
        <w:rPr>
          <w:rStyle w:val="s3"/>
          <w:rFonts w:ascii="Arial" w:hAnsi="Arial" w:cs="Arial"/>
        </w:rPr>
        <w:t xml:space="preserve">ist seit seinem sechsten Lebensjahr unterwegs und „auf Bühne“. Er hat vieles gesehen und vieles gehört. Das meiste sollte man nicht erzählen, er tut es trotzdem! </w:t>
      </w:r>
      <w:r w:rsidRPr="00E70323">
        <w:rPr>
          <w:rStyle w:val="s3"/>
          <w:rFonts w:ascii="Arial" w:hAnsi="Arial" w:cs="Arial"/>
        </w:rPr>
        <w:t>Er nutzt das Lakonische des Blues</w:t>
      </w:r>
      <w:r w:rsidR="00EE3FB4" w:rsidRPr="00E70323">
        <w:rPr>
          <w:rStyle w:val="s3"/>
          <w:rFonts w:ascii="Arial" w:hAnsi="Arial" w:cs="Arial"/>
        </w:rPr>
        <w:t>,</w:t>
      </w:r>
      <w:r w:rsidRPr="00E70323">
        <w:rPr>
          <w:rStyle w:val="s3"/>
          <w:rFonts w:ascii="Arial" w:hAnsi="Arial" w:cs="Arial"/>
        </w:rPr>
        <w:t xml:space="preserve"> d</w:t>
      </w:r>
      <w:r w:rsidR="00EE3FB4" w:rsidRPr="00E70323">
        <w:rPr>
          <w:rStyle w:val="s3"/>
          <w:rFonts w:ascii="Arial" w:hAnsi="Arial" w:cs="Arial"/>
        </w:rPr>
        <w:t>as Erzählerische</w:t>
      </w:r>
      <w:r w:rsidRPr="00E70323">
        <w:rPr>
          <w:rStyle w:val="s3"/>
          <w:rFonts w:ascii="Arial" w:hAnsi="Arial" w:cs="Arial"/>
        </w:rPr>
        <w:t xml:space="preserve"> der Country-Musik</w:t>
      </w:r>
      <w:r w:rsidR="00EE3FB4" w:rsidRPr="00E70323">
        <w:rPr>
          <w:rStyle w:val="s3"/>
          <w:rFonts w:ascii="Arial" w:hAnsi="Arial" w:cs="Arial"/>
        </w:rPr>
        <w:t xml:space="preserve"> und </w:t>
      </w:r>
      <w:r w:rsidR="00412965">
        <w:rPr>
          <w:rStyle w:val="s3"/>
          <w:rFonts w:ascii="Arial" w:hAnsi="Arial" w:cs="Arial"/>
        </w:rPr>
        <w:t>seinen launigen</w:t>
      </w:r>
      <w:r w:rsidR="00865063">
        <w:rPr>
          <w:rStyle w:val="s3"/>
          <w:rFonts w:ascii="Arial" w:hAnsi="Arial" w:cs="Arial"/>
        </w:rPr>
        <w:t xml:space="preserve"> </w:t>
      </w:r>
      <w:r w:rsidR="00EE3FB4" w:rsidRPr="00E70323">
        <w:rPr>
          <w:rStyle w:val="s3"/>
          <w:rFonts w:ascii="Arial" w:hAnsi="Arial" w:cs="Arial"/>
        </w:rPr>
        <w:t>Ruhrpott-Humor</w:t>
      </w:r>
      <w:r w:rsidRPr="00E70323">
        <w:rPr>
          <w:rStyle w:val="s3"/>
          <w:rFonts w:ascii="Arial" w:hAnsi="Arial" w:cs="Arial"/>
        </w:rPr>
        <w:t>.</w:t>
      </w:r>
      <w:r w:rsidR="00865063">
        <w:rPr>
          <w:rStyle w:val="s3"/>
          <w:rFonts w:ascii="Arial" w:hAnsi="Arial" w:cs="Arial"/>
        </w:rPr>
        <w:t xml:space="preserve"> Todtraurige Lieder folgt er mit skurril witzigen Moderationen - fröhliche Lieder mit traurigen Wahrheiten aus unser aller Leben: Am Ende nimmt jeder was für sich mit nach Hause und kommt immer wieder.</w:t>
      </w:r>
    </w:p>
    <w:p w:rsidR="0030492F" w:rsidRPr="00E70323" w:rsidRDefault="00EE3FB4" w:rsidP="00E70323">
      <w:pPr>
        <w:pStyle w:val="s5"/>
        <w:spacing w:before="0" w:beforeAutospacing="0" w:after="0" w:afterAutospacing="0" w:line="360" w:lineRule="auto"/>
        <w:jc w:val="both"/>
        <w:rPr>
          <w:rStyle w:val="s3"/>
          <w:rFonts w:ascii="Arial" w:hAnsi="Arial" w:cs="Arial"/>
        </w:rPr>
      </w:pPr>
      <w:r w:rsidRPr="00E70323">
        <w:rPr>
          <w:rStyle w:val="s3"/>
          <w:rFonts w:ascii="Arial" w:hAnsi="Arial" w:cs="Arial"/>
        </w:rPr>
        <w:t>Roland</w:t>
      </w:r>
      <w:r w:rsidR="0030492F" w:rsidRPr="00E70323">
        <w:rPr>
          <w:rStyle w:val="s3"/>
          <w:rFonts w:ascii="Arial" w:hAnsi="Arial" w:cs="Arial"/>
        </w:rPr>
        <w:t xml:space="preserve"> </w:t>
      </w:r>
      <w:r w:rsidR="00454747" w:rsidRPr="00E70323">
        <w:rPr>
          <w:rStyle w:val="s3"/>
          <w:rFonts w:ascii="Arial" w:hAnsi="Arial" w:cs="Arial"/>
        </w:rPr>
        <w:t xml:space="preserve">Heinrich </w:t>
      </w:r>
      <w:r w:rsidR="0030492F" w:rsidRPr="00E70323">
        <w:rPr>
          <w:rStyle w:val="s3"/>
          <w:rFonts w:ascii="Arial" w:hAnsi="Arial" w:cs="Arial"/>
        </w:rPr>
        <w:t xml:space="preserve">ist der einzige deutsche Liedermacher, der es auf einen Sampler mit Bob Dylan, Bono und Steve Earle geschafft hat. Er ist „allein auf weiter Flur“, wie das Magazin </w:t>
      </w:r>
      <w:r w:rsidR="0030492F" w:rsidRPr="00E70323">
        <w:rPr>
          <w:rStyle w:val="s4"/>
          <w:rFonts w:ascii="Arial" w:hAnsi="Arial" w:cs="Arial"/>
          <w:i/>
          <w:iCs/>
        </w:rPr>
        <w:t>Folker!</w:t>
      </w:r>
      <w:r w:rsidR="0030492F" w:rsidRPr="00E70323">
        <w:rPr>
          <w:rStyle w:val="s3"/>
          <w:rFonts w:ascii="Arial" w:hAnsi="Arial" w:cs="Arial"/>
        </w:rPr>
        <w:t> schrieb. </w:t>
      </w:r>
    </w:p>
    <w:p w:rsidR="00EE3FB4" w:rsidRPr="00E70323" w:rsidRDefault="00EE3FB4" w:rsidP="00E70323">
      <w:pPr>
        <w:pStyle w:val="s5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0492F" w:rsidRPr="00E70323" w:rsidRDefault="0030492F" w:rsidP="00E70323">
      <w:pPr>
        <w:pStyle w:val="s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70323">
        <w:rPr>
          <w:rFonts w:ascii="Arial" w:hAnsi="Arial" w:cs="Arial"/>
        </w:rPr>
        <w:t>In den letzten Jahren war er auch erfolgreich als Schauspieler und musikalischer Leiter </w:t>
      </w:r>
      <w:r w:rsidR="00EE3FB4" w:rsidRPr="00E70323">
        <w:rPr>
          <w:rFonts w:ascii="Arial" w:hAnsi="Arial" w:cs="Arial"/>
        </w:rPr>
        <w:t xml:space="preserve">des </w:t>
      </w:r>
      <w:r w:rsidRPr="00E70323">
        <w:rPr>
          <w:rFonts w:ascii="Arial" w:hAnsi="Arial" w:cs="Arial"/>
        </w:rPr>
        <w:t>Johnny-Cash-Theater</w:t>
      </w:r>
      <w:r w:rsidR="00EE3FB4" w:rsidRPr="00E70323">
        <w:rPr>
          <w:rFonts w:ascii="Arial" w:hAnsi="Arial" w:cs="Arial"/>
        </w:rPr>
        <w:t>musicals</w:t>
      </w:r>
      <w:r w:rsidRPr="00E70323">
        <w:rPr>
          <w:rFonts w:ascii="Arial" w:hAnsi="Arial" w:cs="Arial"/>
        </w:rPr>
        <w:t> </w:t>
      </w:r>
      <w:r w:rsidR="00EE3FB4" w:rsidRPr="00E70323">
        <w:rPr>
          <w:rFonts w:ascii="Arial" w:hAnsi="Arial" w:cs="Arial"/>
          <w:i/>
        </w:rPr>
        <w:t>The Man in Black</w:t>
      </w:r>
      <w:r w:rsidR="00EE3FB4" w:rsidRPr="00E70323">
        <w:rPr>
          <w:rFonts w:ascii="Arial" w:hAnsi="Arial" w:cs="Arial"/>
        </w:rPr>
        <w:t xml:space="preserve"> </w:t>
      </w:r>
      <w:r w:rsidRPr="00E70323">
        <w:rPr>
          <w:rFonts w:ascii="Arial" w:hAnsi="Arial" w:cs="Arial"/>
        </w:rPr>
        <w:t>tätig. Er spielte von 2004 - 2012 in über 540 Shows mit. Es gab den Theaterpreis der INTHEGA </w:t>
      </w:r>
      <w:r w:rsidR="00EE3FB4" w:rsidRPr="00E70323">
        <w:rPr>
          <w:rFonts w:ascii="Arial" w:hAnsi="Arial" w:cs="Arial"/>
        </w:rPr>
        <w:t>für die beste M</w:t>
      </w:r>
      <w:r w:rsidR="00412965">
        <w:rPr>
          <w:rFonts w:ascii="Arial" w:hAnsi="Arial" w:cs="Arial"/>
        </w:rPr>
        <w:t xml:space="preserve">usik-Crossover-Produktion </w:t>
      </w:r>
      <w:r w:rsidRPr="00E70323">
        <w:rPr>
          <w:rFonts w:ascii="Arial" w:hAnsi="Arial" w:cs="Arial"/>
        </w:rPr>
        <w:t>und </w:t>
      </w:r>
      <w:r w:rsidR="00412965">
        <w:rPr>
          <w:rFonts w:ascii="Arial" w:hAnsi="Arial" w:cs="Arial"/>
        </w:rPr>
        <w:t>54.000km auf den Straßen</w:t>
      </w:r>
      <w:r w:rsidRPr="00E70323">
        <w:rPr>
          <w:rFonts w:ascii="Arial" w:hAnsi="Arial" w:cs="Arial"/>
        </w:rPr>
        <w:t xml:space="preserve"> </w:t>
      </w:r>
      <w:r w:rsidR="00412965">
        <w:rPr>
          <w:rFonts w:ascii="Arial" w:hAnsi="Arial" w:cs="Arial"/>
        </w:rPr>
        <w:t xml:space="preserve">der </w:t>
      </w:r>
      <w:r w:rsidRPr="00E70323">
        <w:rPr>
          <w:rFonts w:ascii="Arial" w:hAnsi="Arial" w:cs="Arial"/>
        </w:rPr>
        <w:t>deutschsprachigen Länder Europas.</w:t>
      </w:r>
    </w:p>
    <w:p w:rsidR="004037D6" w:rsidRDefault="0030492F" w:rsidP="00E70323">
      <w:pPr>
        <w:pStyle w:val="s5"/>
        <w:spacing w:before="0" w:beforeAutospacing="0" w:after="0" w:afterAutospacing="0" w:line="360" w:lineRule="auto"/>
        <w:jc w:val="both"/>
        <w:rPr>
          <w:rStyle w:val="s3"/>
          <w:rFonts w:ascii="Arial" w:hAnsi="Arial" w:cs="Arial"/>
        </w:rPr>
      </w:pPr>
      <w:r w:rsidRPr="00E70323">
        <w:rPr>
          <w:rFonts w:ascii="Arial" w:hAnsi="Arial" w:cs="Arial"/>
        </w:rPr>
        <w:br/>
      </w:r>
      <w:r w:rsidRPr="00E70323">
        <w:rPr>
          <w:rStyle w:val="s3"/>
          <w:rFonts w:ascii="Arial" w:hAnsi="Arial" w:cs="Arial"/>
        </w:rPr>
        <w:t xml:space="preserve">Nebenbei trat er auf </w:t>
      </w:r>
      <w:r w:rsidR="00EE3FB4" w:rsidRPr="00E70323">
        <w:rPr>
          <w:rStyle w:val="s3"/>
          <w:rFonts w:ascii="Arial" w:hAnsi="Arial" w:cs="Arial"/>
        </w:rPr>
        <w:t>F</w:t>
      </w:r>
      <w:r w:rsidRPr="00E70323">
        <w:rPr>
          <w:rStyle w:val="s3"/>
          <w:rFonts w:ascii="Arial" w:hAnsi="Arial" w:cs="Arial"/>
        </w:rPr>
        <w:t>estivals (</w:t>
      </w:r>
      <w:r w:rsidR="00EE3FB4" w:rsidRPr="00E70323">
        <w:rPr>
          <w:rStyle w:val="s3"/>
          <w:rFonts w:ascii="Arial" w:hAnsi="Arial" w:cs="Arial"/>
        </w:rPr>
        <w:t xml:space="preserve">z. B. </w:t>
      </w:r>
      <w:r w:rsidRPr="00E70323">
        <w:rPr>
          <w:rStyle w:val="s4"/>
          <w:rFonts w:ascii="Arial" w:hAnsi="Arial" w:cs="Arial"/>
          <w:i/>
          <w:iCs/>
        </w:rPr>
        <w:t>Bardentreffen</w:t>
      </w:r>
      <w:r w:rsidRPr="00E70323">
        <w:rPr>
          <w:rStyle w:val="s3"/>
          <w:rFonts w:ascii="Arial" w:hAnsi="Arial" w:cs="Arial"/>
        </w:rPr>
        <w:t>/Nürnberg, </w:t>
      </w:r>
      <w:r w:rsidR="00EE3FB4" w:rsidRPr="00E70323">
        <w:rPr>
          <w:rStyle w:val="s3"/>
          <w:rFonts w:ascii="Arial" w:hAnsi="Arial" w:cs="Arial"/>
          <w:i/>
        </w:rPr>
        <w:t>World Games</w:t>
      </w:r>
      <w:r w:rsidR="00EE3FB4" w:rsidRPr="00E70323">
        <w:rPr>
          <w:rStyle w:val="s3"/>
          <w:rFonts w:ascii="Arial" w:hAnsi="Arial" w:cs="Arial"/>
        </w:rPr>
        <w:t xml:space="preserve">/Duisburg, </w:t>
      </w:r>
      <w:proofErr w:type="spellStart"/>
      <w:r w:rsidRPr="00E70323">
        <w:rPr>
          <w:rStyle w:val="s4"/>
          <w:rFonts w:ascii="Arial" w:hAnsi="Arial" w:cs="Arial"/>
          <w:i/>
          <w:iCs/>
        </w:rPr>
        <w:t>Grimmich</w:t>
      </w:r>
      <w:proofErr w:type="spellEnd"/>
      <w:r w:rsidRPr="00E70323">
        <w:rPr>
          <w:rStyle w:val="s3"/>
          <w:rFonts w:ascii="Arial" w:hAnsi="Arial" w:cs="Arial"/>
        </w:rPr>
        <w:t>/Grünberg, </w:t>
      </w:r>
      <w:r w:rsidRPr="00E70323">
        <w:rPr>
          <w:rStyle w:val="s4"/>
          <w:rFonts w:ascii="Arial" w:hAnsi="Arial" w:cs="Arial"/>
          <w:i/>
          <w:iCs/>
        </w:rPr>
        <w:t>Bochum Total</w:t>
      </w:r>
      <w:r w:rsidR="00EE3FB4" w:rsidRPr="00E70323">
        <w:rPr>
          <w:rStyle w:val="s4"/>
          <w:rFonts w:ascii="Arial" w:hAnsi="Arial" w:cs="Arial"/>
          <w:iCs/>
        </w:rPr>
        <w:t>/Bochum</w:t>
      </w:r>
      <w:r w:rsidRPr="00E70323">
        <w:rPr>
          <w:rStyle w:val="s4"/>
          <w:rFonts w:ascii="Arial" w:hAnsi="Arial" w:cs="Arial"/>
          <w:iCs/>
        </w:rPr>
        <w:t xml:space="preserve">, </w:t>
      </w:r>
      <w:r w:rsidRPr="00E70323">
        <w:rPr>
          <w:rStyle w:val="s4"/>
          <w:rFonts w:ascii="Arial" w:hAnsi="Arial" w:cs="Arial"/>
          <w:i/>
          <w:iCs/>
        </w:rPr>
        <w:t>Karl May-Festtage</w:t>
      </w:r>
      <w:r w:rsidRPr="00E70323">
        <w:rPr>
          <w:rStyle w:val="s4"/>
          <w:rFonts w:ascii="Arial" w:hAnsi="Arial" w:cs="Arial"/>
          <w:iCs/>
        </w:rPr>
        <w:t>/Radebeul</w:t>
      </w:r>
      <w:r w:rsidRPr="00E70323">
        <w:rPr>
          <w:rStyle w:val="s3"/>
          <w:rFonts w:ascii="Arial" w:hAnsi="Arial" w:cs="Arial"/>
        </w:rPr>
        <w:t>) auf</w:t>
      </w:r>
      <w:r w:rsidR="00412965">
        <w:rPr>
          <w:rStyle w:val="s3"/>
          <w:rFonts w:ascii="Arial" w:hAnsi="Arial" w:cs="Arial"/>
        </w:rPr>
        <w:t xml:space="preserve"> und</w:t>
      </w:r>
      <w:r w:rsidRPr="00E70323">
        <w:rPr>
          <w:rStyle w:val="s3"/>
          <w:rFonts w:ascii="Arial" w:hAnsi="Arial" w:cs="Arial"/>
        </w:rPr>
        <w:t xml:space="preserve"> tourte mit seiner Band, </w:t>
      </w:r>
      <w:r w:rsidR="00EE3FB4" w:rsidRPr="00E70323">
        <w:rPr>
          <w:rStyle w:val="s3"/>
          <w:rFonts w:ascii="Arial" w:hAnsi="Arial" w:cs="Arial"/>
          <w:i/>
        </w:rPr>
        <w:t>Roland Heinrich &amp; die Rumtreiber</w:t>
      </w:r>
      <w:r w:rsidR="00412965">
        <w:rPr>
          <w:rStyle w:val="s3"/>
          <w:rFonts w:ascii="Arial" w:hAnsi="Arial" w:cs="Arial"/>
        </w:rPr>
        <w:t>.</w:t>
      </w:r>
      <w:r w:rsidRPr="00E70323">
        <w:rPr>
          <w:rStyle w:val="s3"/>
          <w:rFonts w:ascii="Arial" w:hAnsi="Arial" w:cs="Arial"/>
        </w:rPr>
        <w:t xml:space="preserve"> </w:t>
      </w:r>
      <w:r w:rsidR="00412965">
        <w:rPr>
          <w:rStyle w:val="s3"/>
          <w:rFonts w:ascii="Arial" w:hAnsi="Arial" w:cs="Arial"/>
        </w:rPr>
        <w:t xml:space="preserve">Er war mit Element of Crime unterwegs, im Vorprogramm von Kris </w:t>
      </w:r>
      <w:proofErr w:type="spellStart"/>
      <w:r w:rsidR="00412965">
        <w:rPr>
          <w:rStyle w:val="s3"/>
          <w:rFonts w:ascii="Arial" w:hAnsi="Arial" w:cs="Arial"/>
        </w:rPr>
        <w:t>Kristofferson</w:t>
      </w:r>
      <w:proofErr w:type="spellEnd"/>
      <w:r w:rsidR="00412965">
        <w:rPr>
          <w:rStyle w:val="s3"/>
          <w:rFonts w:ascii="Arial" w:hAnsi="Arial" w:cs="Arial"/>
        </w:rPr>
        <w:t xml:space="preserve"> </w:t>
      </w:r>
      <w:r w:rsidR="00D14798">
        <w:rPr>
          <w:rStyle w:val="s3"/>
          <w:rFonts w:ascii="Arial" w:hAnsi="Arial" w:cs="Arial"/>
        </w:rPr>
        <w:t xml:space="preserve">in Berlin </w:t>
      </w:r>
      <w:r w:rsidR="00412965">
        <w:rPr>
          <w:rStyle w:val="s3"/>
          <w:rFonts w:ascii="Arial" w:hAnsi="Arial" w:cs="Arial"/>
        </w:rPr>
        <w:t xml:space="preserve">und er </w:t>
      </w:r>
      <w:r w:rsidR="00105FA9" w:rsidRPr="00272C52">
        <w:rPr>
          <w:rStyle w:val="s3"/>
          <w:rFonts w:ascii="Arial" w:hAnsi="Arial" w:cs="Arial"/>
        </w:rPr>
        <w:t>über</w:t>
      </w:r>
      <w:r w:rsidR="00412965" w:rsidRPr="00272C52">
        <w:rPr>
          <w:rStyle w:val="s3"/>
          <w:rFonts w:ascii="Arial" w:hAnsi="Arial" w:cs="Arial"/>
        </w:rPr>
        <w:t>lebte</w:t>
      </w:r>
      <w:r w:rsidR="00412965">
        <w:rPr>
          <w:rStyle w:val="s3"/>
          <w:rFonts w:ascii="Arial" w:hAnsi="Arial" w:cs="Arial"/>
        </w:rPr>
        <w:t xml:space="preserve"> einen Liederabend mit Ben Becker und Gunter Gabriel. 2009</w:t>
      </w:r>
      <w:r w:rsidRPr="00E70323">
        <w:rPr>
          <w:rStyle w:val="s3"/>
          <w:rFonts w:ascii="Arial" w:hAnsi="Arial" w:cs="Arial"/>
        </w:rPr>
        <w:t xml:space="preserve"> gründete</w:t>
      </w:r>
      <w:r w:rsidR="00412965">
        <w:rPr>
          <w:rStyle w:val="s3"/>
          <w:rFonts w:ascii="Arial" w:hAnsi="Arial" w:cs="Arial"/>
        </w:rPr>
        <w:t xml:space="preserve"> er</w:t>
      </w:r>
      <w:r w:rsidRPr="00E70323">
        <w:rPr>
          <w:rStyle w:val="s3"/>
          <w:rFonts w:ascii="Arial" w:hAnsi="Arial" w:cs="Arial"/>
        </w:rPr>
        <w:t xml:space="preserve"> das Label </w:t>
      </w:r>
      <w:r w:rsidRPr="00E70323">
        <w:rPr>
          <w:rStyle w:val="s4"/>
          <w:rFonts w:ascii="Arial" w:hAnsi="Arial" w:cs="Arial"/>
          <w:i/>
          <w:iCs/>
        </w:rPr>
        <w:t>AgrarBerlin</w:t>
      </w:r>
      <w:r w:rsidRPr="00E70323">
        <w:rPr>
          <w:rStyle w:val="s3"/>
          <w:rFonts w:ascii="Arial" w:hAnsi="Arial" w:cs="Arial"/>
        </w:rPr>
        <w:t xml:space="preserve">. Im Herbst 2012 hat er Filmmusik für den Kino-Krimi </w:t>
      </w:r>
      <w:proofErr w:type="spellStart"/>
      <w:r w:rsidRPr="00E70323">
        <w:rPr>
          <w:rStyle w:val="s3"/>
          <w:rFonts w:ascii="Arial" w:hAnsi="Arial" w:cs="Arial"/>
          <w:i/>
        </w:rPr>
        <w:t>KingPing</w:t>
      </w:r>
      <w:proofErr w:type="spellEnd"/>
      <w:r w:rsidRPr="00E70323">
        <w:rPr>
          <w:rStyle w:val="s3"/>
          <w:rFonts w:ascii="Arial" w:hAnsi="Arial" w:cs="Arial"/>
        </w:rPr>
        <w:t xml:space="preserve"> mit Christoph Maria Herbst und Bela B. aufgenommen.</w:t>
      </w:r>
      <w:r w:rsidR="00105FA9">
        <w:rPr>
          <w:rStyle w:val="s3"/>
          <w:rFonts w:ascii="Arial" w:hAnsi="Arial" w:cs="Arial"/>
        </w:rPr>
        <w:t xml:space="preserve"> </w:t>
      </w:r>
    </w:p>
    <w:p w:rsidR="004037D6" w:rsidRDefault="004037D6" w:rsidP="00E70323">
      <w:pPr>
        <w:pStyle w:val="s5"/>
        <w:spacing w:before="0" w:beforeAutospacing="0" w:after="0" w:afterAutospacing="0" w:line="360" w:lineRule="auto"/>
        <w:jc w:val="both"/>
        <w:rPr>
          <w:rStyle w:val="s3"/>
          <w:rFonts w:ascii="Arial" w:hAnsi="Arial" w:cs="Arial"/>
        </w:rPr>
      </w:pPr>
    </w:p>
    <w:p w:rsidR="0030492F" w:rsidRPr="00E70323" w:rsidRDefault="004037D6" w:rsidP="00E70323">
      <w:pPr>
        <w:pStyle w:val="s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Style w:val="s3"/>
          <w:rFonts w:ascii="Arial" w:hAnsi="Arial" w:cs="Arial"/>
        </w:rPr>
        <w:t>Erlebt den Rumtreiber Live!</w:t>
      </w:r>
      <w:r w:rsidR="0030492F" w:rsidRPr="00E70323">
        <w:rPr>
          <w:rStyle w:val="s3"/>
          <w:rFonts w:ascii="Arial" w:hAnsi="Arial" w:cs="Arial"/>
        </w:rPr>
        <w:t xml:space="preserve"> Er hat neue Songs, einen Bus und ist unterwegs – irgendwo zwischen Mülheim/Ruhr und Memphis/Tennessee</w:t>
      </w:r>
      <w:r w:rsidR="00EE3FB4" w:rsidRPr="00E70323">
        <w:rPr>
          <w:rStyle w:val="s3"/>
          <w:rFonts w:ascii="Arial" w:hAnsi="Arial" w:cs="Arial"/>
        </w:rPr>
        <w:t xml:space="preserve"> – vielleicht auch bald in der Nähe von Ihnen…</w:t>
      </w:r>
      <w:r w:rsidR="00865063">
        <w:rPr>
          <w:rStyle w:val="s3"/>
          <w:rFonts w:ascii="Arial" w:hAnsi="Arial" w:cs="Arial"/>
        </w:rPr>
        <w:t>.</w:t>
      </w:r>
    </w:p>
    <w:p w:rsidR="00105FA9" w:rsidRPr="00272C52" w:rsidRDefault="0030492F" w:rsidP="004037D6">
      <w:pPr>
        <w:pStyle w:val="s5"/>
        <w:spacing w:before="0" w:beforeAutospacing="0" w:after="0" w:afterAutospacing="0" w:line="360" w:lineRule="auto"/>
        <w:jc w:val="both"/>
      </w:pPr>
      <w:r w:rsidRPr="00E70323">
        <w:rPr>
          <w:rFonts w:ascii="Arial" w:hAnsi="Arial" w:cs="Arial"/>
        </w:rPr>
        <w:lastRenderedPageBreak/>
        <w:t>​​​​​​​</w:t>
      </w:r>
    </w:p>
    <w:p w:rsidR="00272C52" w:rsidRDefault="00272C52" w:rsidP="00334461">
      <w:pPr>
        <w:pStyle w:val="Titel"/>
        <w:jc w:val="left"/>
      </w:pPr>
    </w:p>
    <w:p w:rsidR="00334461" w:rsidRPr="00225455" w:rsidRDefault="00334461" w:rsidP="00334461">
      <w:pPr>
        <w:pStyle w:val="Titel"/>
        <w:jc w:val="left"/>
      </w:pPr>
      <w:r w:rsidRPr="00225455">
        <w:t>Pressestimmen – Roland Heinrich</w:t>
      </w: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jc w:val="center"/>
        <w:rPr>
          <w:b w:val="0"/>
          <w:bCs w:val="0"/>
          <w:sz w:val="28"/>
          <w:szCs w:val="28"/>
          <w:u w:val="single"/>
          <w:lang w:val="de-DE"/>
        </w:rPr>
      </w:pP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  <w:r w:rsidRPr="00334461">
        <w:rPr>
          <w:b w:val="0"/>
          <w:lang w:val="de-DE"/>
        </w:rPr>
        <w:t>Ein großartiger Sänger und Entertainer.</w:t>
      </w: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lang w:val="de-DE"/>
        </w:rPr>
      </w:pPr>
      <w:r w:rsidRPr="00334461">
        <w:rPr>
          <w:lang w:val="de-DE"/>
        </w:rPr>
        <w:t>Der Tagesspiegel</w:t>
      </w:r>
    </w:p>
    <w:p w:rsid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  <w:r w:rsidRPr="00334461">
        <w:rPr>
          <w:b w:val="0"/>
          <w:lang w:val="de-DE"/>
        </w:rPr>
        <w:t>Unverstellte und unaffektierte Folk &amp; Country –Songs.</w:t>
      </w:r>
    </w:p>
    <w:p w:rsidR="00334461" w:rsidRPr="00334461" w:rsidRDefault="00334461" w:rsidP="00334461">
      <w:pPr>
        <w:keepNext/>
        <w:widowControl w:val="0"/>
        <w:autoSpaceDE w:val="0"/>
        <w:autoSpaceDN w:val="0"/>
        <w:adjustRightInd w:val="0"/>
        <w:spacing w:line="360" w:lineRule="auto"/>
        <w:rPr>
          <w:bCs w:val="0"/>
          <w:lang w:val="de-DE"/>
        </w:rPr>
      </w:pPr>
      <w:r w:rsidRPr="00334461">
        <w:rPr>
          <w:bCs w:val="0"/>
          <w:lang w:val="de-DE"/>
        </w:rPr>
        <w:t xml:space="preserve">Rolling Stone </w:t>
      </w: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  <w:r w:rsidRPr="00334461">
        <w:rPr>
          <w:b w:val="0"/>
          <w:lang w:val="de-DE"/>
        </w:rPr>
        <w:t xml:space="preserve">Musikalische Authentizität, trockener Humor und viel Gespür für die richtige Stimmung. Ein Album mit eigenen Songs ganz in der Tradition eines Townes Van </w:t>
      </w:r>
      <w:proofErr w:type="spellStart"/>
      <w:r w:rsidRPr="00334461">
        <w:rPr>
          <w:b w:val="0"/>
          <w:lang w:val="de-DE"/>
        </w:rPr>
        <w:t>Zandt</w:t>
      </w:r>
      <w:proofErr w:type="spellEnd"/>
      <w:r w:rsidRPr="00334461">
        <w:rPr>
          <w:b w:val="0"/>
          <w:lang w:val="de-DE"/>
        </w:rPr>
        <w:t xml:space="preserve"> oder Johnny Cash und es zeugt von seinen Songschreiberqualitäten. </w:t>
      </w:r>
    </w:p>
    <w:p w:rsidR="00334461" w:rsidRPr="00334461" w:rsidRDefault="00334461" w:rsidP="00334461">
      <w:pPr>
        <w:keepNext/>
        <w:widowControl w:val="0"/>
        <w:autoSpaceDE w:val="0"/>
        <w:autoSpaceDN w:val="0"/>
        <w:adjustRightInd w:val="0"/>
        <w:spacing w:line="360" w:lineRule="auto"/>
        <w:rPr>
          <w:bCs w:val="0"/>
          <w:lang w:val="de-DE"/>
        </w:rPr>
      </w:pPr>
      <w:r w:rsidRPr="00334461">
        <w:rPr>
          <w:bCs w:val="0"/>
          <w:lang w:val="de-DE"/>
        </w:rPr>
        <w:t xml:space="preserve">Blue Rhythm/Jazz Thing </w:t>
      </w: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</w:p>
    <w:p w:rsidR="00334461" w:rsidRPr="00334461" w:rsidRDefault="00334461" w:rsidP="00334461">
      <w:pPr>
        <w:spacing w:line="360" w:lineRule="auto"/>
        <w:jc w:val="both"/>
        <w:rPr>
          <w:b w:val="0"/>
          <w:lang w:val="de-DE"/>
        </w:rPr>
      </w:pPr>
      <w:r w:rsidRPr="00334461">
        <w:rPr>
          <w:b w:val="0"/>
          <w:lang w:val="de-DE"/>
        </w:rPr>
        <w:t>All seine Boogie-, Blues-, Country- und Rockabilly-Takes klingen authentisch, hingehauen: aus einem Guss. Sprache fügt sich als Instrument ein, man braucht sie nicht zum Schwelgen. Aber wenn man sich doch einlässt – welch eine Dimension! Story-Fetzen, Nonsens, Philosophie, Witz, Reim-Orgien</w:t>
      </w:r>
    </w:p>
    <w:p w:rsidR="00334461" w:rsidRPr="00334461" w:rsidRDefault="00334461" w:rsidP="00334461">
      <w:pPr>
        <w:spacing w:line="360" w:lineRule="auto"/>
        <w:jc w:val="both"/>
        <w:rPr>
          <w:lang w:val="de-DE"/>
        </w:rPr>
      </w:pPr>
      <w:proofErr w:type="spellStart"/>
      <w:r w:rsidRPr="00334461">
        <w:rPr>
          <w:lang w:val="de-DE"/>
        </w:rPr>
        <w:t>Good</w:t>
      </w:r>
      <w:proofErr w:type="spellEnd"/>
      <w:r w:rsidRPr="00334461">
        <w:rPr>
          <w:lang w:val="de-DE"/>
        </w:rPr>
        <w:t xml:space="preserve"> Times</w:t>
      </w: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  <w:r w:rsidRPr="00334461">
        <w:rPr>
          <w:b w:val="0"/>
          <w:lang w:val="de-DE"/>
        </w:rPr>
        <w:t>Allein auf weiter Flur steht Heinrich mit diesem Meisterwerk auf seinem Gebiet im Lande.</w:t>
      </w:r>
    </w:p>
    <w:p w:rsidR="00334461" w:rsidRPr="00334461" w:rsidRDefault="00334461" w:rsidP="00334461">
      <w:pPr>
        <w:keepNext/>
        <w:widowControl w:val="0"/>
        <w:autoSpaceDE w:val="0"/>
        <w:autoSpaceDN w:val="0"/>
        <w:adjustRightInd w:val="0"/>
        <w:spacing w:line="360" w:lineRule="auto"/>
        <w:rPr>
          <w:bCs w:val="0"/>
          <w:lang w:val="de-DE"/>
        </w:rPr>
      </w:pPr>
      <w:r w:rsidRPr="00334461">
        <w:rPr>
          <w:bCs w:val="0"/>
          <w:lang w:val="de-DE"/>
        </w:rPr>
        <w:t xml:space="preserve">Folker! </w:t>
      </w: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  <w:r w:rsidRPr="00334461">
        <w:rPr>
          <w:b w:val="0"/>
          <w:lang w:val="de-DE"/>
        </w:rPr>
        <w:t xml:space="preserve">Wenn es hier einen gibt, der zu astreinem Country-Rockabilly-Sound absolut gute </w:t>
      </w:r>
      <w:r w:rsidRPr="00334461">
        <w:rPr>
          <w:b w:val="0"/>
          <w:lang w:val="de-DE"/>
        </w:rPr>
        <w:lastRenderedPageBreak/>
        <w:t>und passende deutsche Texte schreibt, dann ist es der Mann aus dem Ruhrpott.</w:t>
      </w: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lang w:val="de-DE"/>
        </w:rPr>
      </w:pPr>
      <w:r w:rsidRPr="00334461">
        <w:rPr>
          <w:lang w:val="de-DE"/>
        </w:rPr>
        <w:t>taz</w:t>
      </w: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</w:p>
    <w:p w:rsidR="00334461" w:rsidRPr="00334461" w:rsidRDefault="00334461" w:rsidP="00334461">
      <w:pPr>
        <w:widowControl w:val="0"/>
        <w:autoSpaceDE w:val="0"/>
        <w:autoSpaceDN w:val="0"/>
        <w:adjustRightInd w:val="0"/>
        <w:spacing w:line="360" w:lineRule="auto"/>
        <w:rPr>
          <w:b w:val="0"/>
          <w:lang w:val="de-DE"/>
        </w:rPr>
      </w:pPr>
      <w:r w:rsidRPr="00334461">
        <w:rPr>
          <w:b w:val="0"/>
          <w:lang w:val="de-DE"/>
        </w:rPr>
        <w:t>Mülheimer klingt nach Tennessee</w:t>
      </w:r>
    </w:p>
    <w:p w:rsidR="00334461" w:rsidRPr="00334461" w:rsidRDefault="00334461" w:rsidP="00334461">
      <w:pPr>
        <w:keepNext/>
        <w:widowControl w:val="0"/>
        <w:autoSpaceDE w:val="0"/>
        <w:autoSpaceDN w:val="0"/>
        <w:adjustRightInd w:val="0"/>
        <w:spacing w:line="360" w:lineRule="auto"/>
        <w:rPr>
          <w:bCs w:val="0"/>
          <w:lang w:val="de-DE"/>
        </w:rPr>
      </w:pPr>
      <w:r w:rsidRPr="00334461">
        <w:rPr>
          <w:bCs w:val="0"/>
          <w:lang w:val="de-DE"/>
        </w:rPr>
        <w:t>WAZ</w:t>
      </w:r>
    </w:p>
    <w:sectPr w:rsidR="00334461" w:rsidRPr="00334461" w:rsidSect="000966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92F"/>
    <w:rsid w:val="000966FB"/>
    <w:rsid w:val="001007C5"/>
    <w:rsid w:val="00105FA9"/>
    <w:rsid w:val="001278C6"/>
    <w:rsid w:val="00272C52"/>
    <w:rsid w:val="0030492F"/>
    <w:rsid w:val="00334461"/>
    <w:rsid w:val="004037D6"/>
    <w:rsid w:val="00412965"/>
    <w:rsid w:val="00454747"/>
    <w:rsid w:val="005F1199"/>
    <w:rsid w:val="006362AD"/>
    <w:rsid w:val="00670FAC"/>
    <w:rsid w:val="006F39E8"/>
    <w:rsid w:val="00857C28"/>
    <w:rsid w:val="00865063"/>
    <w:rsid w:val="00896239"/>
    <w:rsid w:val="00902DA1"/>
    <w:rsid w:val="009B0BA0"/>
    <w:rsid w:val="00A105C1"/>
    <w:rsid w:val="00A70FED"/>
    <w:rsid w:val="00BF04C6"/>
    <w:rsid w:val="00BF268C"/>
    <w:rsid w:val="00D14798"/>
    <w:rsid w:val="00E70323"/>
    <w:rsid w:val="00E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2F0DB-F051-4D71-8BD0-03D84691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66FB"/>
    <w:pPr>
      <w:spacing w:after="200" w:line="276" w:lineRule="auto"/>
    </w:pPr>
    <w:rPr>
      <w:b/>
      <w:bCs/>
      <w:sz w:val="24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5">
    <w:name w:val="s5"/>
    <w:basedOn w:val="Standard"/>
    <w:rsid w:val="0030492F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szCs w:val="24"/>
      <w:lang w:val="de-DE" w:eastAsia="de-DE"/>
    </w:rPr>
  </w:style>
  <w:style w:type="paragraph" w:customStyle="1" w:styleId="s6">
    <w:name w:val="s6"/>
    <w:basedOn w:val="Standard"/>
    <w:rsid w:val="0030492F"/>
    <w:pPr>
      <w:spacing w:before="100" w:beforeAutospacing="1" w:after="100" w:afterAutospacing="1" w:line="240" w:lineRule="auto"/>
    </w:pPr>
    <w:rPr>
      <w:rFonts w:ascii="Times New Roman" w:hAnsi="Times New Roman" w:cs="Times New Roman"/>
      <w:b w:val="0"/>
      <w:bCs w:val="0"/>
      <w:szCs w:val="24"/>
      <w:lang w:val="de-DE" w:eastAsia="de-DE"/>
    </w:rPr>
  </w:style>
  <w:style w:type="character" w:customStyle="1" w:styleId="s3">
    <w:name w:val="s3"/>
    <w:basedOn w:val="Absatz-Standardschriftart"/>
    <w:rsid w:val="0030492F"/>
  </w:style>
  <w:style w:type="character" w:customStyle="1" w:styleId="s4">
    <w:name w:val="s4"/>
    <w:basedOn w:val="Absatz-Standardschriftart"/>
    <w:rsid w:val="0030492F"/>
  </w:style>
  <w:style w:type="paragraph" w:styleId="Titel">
    <w:name w:val="Title"/>
    <w:basedOn w:val="Standard"/>
    <w:link w:val="TitelZchn"/>
    <w:uiPriority w:val="99"/>
    <w:qFormat/>
    <w:rsid w:val="0033446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eastAsia="Times New Roman"/>
      <w:sz w:val="28"/>
      <w:szCs w:val="28"/>
      <w:u w:val="single"/>
      <w:lang w:val="de-DE" w:eastAsia="de-DE"/>
    </w:rPr>
  </w:style>
  <w:style w:type="character" w:customStyle="1" w:styleId="TitelZchn">
    <w:name w:val="Titel Zchn"/>
    <w:link w:val="Titel"/>
    <w:uiPriority w:val="99"/>
    <w:rsid w:val="00334461"/>
    <w:rPr>
      <w:rFonts w:eastAsia="Times New Roman"/>
      <w:b/>
      <w:bCs/>
      <w:sz w:val="28"/>
      <w:szCs w:val="28"/>
      <w:u w:val="single"/>
    </w:rPr>
  </w:style>
  <w:style w:type="character" w:styleId="Hyperlink">
    <w:name w:val="Hyperlink"/>
    <w:uiPriority w:val="99"/>
    <w:unhideWhenUsed/>
    <w:rsid w:val="00334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Rolorobot</dc:creator>
  <cp:keywords/>
  <cp:lastModifiedBy>Roland Heinrich</cp:lastModifiedBy>
  <cp:revision>2</cp:revision>
  <dcterms:created xsi:type="dcterms:W3CDTF">2018-03-19T14:15:00Z</dcterms:created>
  <dcterms:modified xsi:type="dcterms:W3CDTF">2018-03-19T14:15:00Z</dcterms:modified>
</cp:coreProperties>
</file>